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FA" w:rsidRDefault="007329FA" w:rsidP="007329FA">
      <w:pPr>
        <w:spacing w:line="360" w:lineRule="auto"/>
        <w:jc w:val="both"/>
        <w:rPr>
          <w:sz w:val="28"/>
          <w:szCs w:val="28"/>
        </w:rPr>
      </w:pPr>
      <w:r w:rsidRPr="007329FA">
        <w:rPr>
          <w:sz w:val="28"/>
          <w:szCs w:val="28"/>
        </w:rPr>
        <w:t xml:space="preserve">Продолжительность НОД:  </w:t>
      </w:r>
    </w:p>
    <w:p w:rsidR="007329FA" w:rsidRDefault="007329FA" w:rsidP="007329F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7329FA">
        <w:rPr>
          <w:sz w:val="28"/>
          <w:szCs w:val="28"/>
        </w:rPr>
        <w:t xml:space="preserve">для детей от 1,5 до 3 лет не должна превышать 10 мин (НОД </w:t>
      </w:r>
      <w:r>
        <w:rPr>
          <w:sz w:val="28"/>
          <w:szCs w:val="28"/>
        </w:rPr>
        <w:t>можно проводить в 1-ю и 2-ю половину</w:t>
      </w:r>
      <w:r w:rsidRPr="007329FA">
        <w:rPr>
          <w:sz w:val="28"/>
          <w:szCs w:val="28"/>
        </w:rPr>
        <w:t xml:space="preserve"> дня); </w:t>
      </w:r>
    </w:p>
    <w:p w:rsidR="007329FA" w:rsidRDefault="007329FA" w:rsidP="007329F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7329FA">
        <w:rPr>
          <w:sz w:val="28"/>
          <w:szCs w:val="28"/>
        </w:rPr>
        <w:t xml:space="preserve">для детей от 3-4 лет не более 15 мин. (вся </w:t>
      </w:r>
      <w:proofErr w:type="gramStart"/>
      <w:r>
        <w:rPr>
          <w:sz w:val="28"/>
          <w:szCs w:val="28"/>
        </w:rPr>
        <w:t>НОД  проводится</w:t>
      </w:r>
      <w:proofErr w:type="gramEnd"/>
      <w:r>
        <w:rPr>
          <w:sz w:val="28"/>
          <w:szCs w:val="28"/>
        </w:rPr>
        <w:t xml:space="preserve">  только в  1-ю половину</w:t>
      </w:r>
      <w:r w:rsidRPr="007329FA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; максимально допустимый объем образовательной </w:t>
      </w:r>
      <w:r w:rsidRPr="007329FA">
        <w:rPr>
          <w:sz w:val="28"/>
          <w:szCs w:val="28"/>
        </w:rPr>
        <w:t xml:space="preserve">нагрузки в 1-ю пол. дня – 30 мин); </w:t>
      </w:r>
    </w:p>
    <w:p w:rsidR="007329FA" w:rsidRDefault="007329FA" w:rsidP="007329F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7329FA">
        <w:rPr>
          <w:sz w:val="28"/>
          <w:szCs w:val="28"/>
        </w:rPr>
        <w:t>для детей от 4 до 5 лет – не более 20 мин (вся НОД проводится только в 1-ю по</w:t>
      </w:r>
      <w:r>
        <w:rPr>
          <w:sz w:val="28"/>
          <w:szCs w:val="28"/>
        </w:rPr>
        <w:t xml:space="preserve">ловину дня; максимально допустимый объем </w:t>
      </w:r>
      <w:r w:rsidRPr="007329FA">
        <w:rPr>
          <w:sz w:val="28"/>
          <w:szCs w:val="28"/>
        </w:rPr>
        <w:t>образ</w:t>
      </w:r>
      <w:r>
        <w:rPr>
          <w:sz w:val="28"/>
          <w:szCs w:val="28"/>
        </w:rPr>
        <w:t>овательной нагрузки в 1-ю половину</w:t>
      </w:r>
      <w:r w:rsidRPr="007329FA">
        <w:rPr>
          <w:sz w:val="28"/>
          <w:szCs w:val="28"/>
        </w:rPr>
        <w:t xml:space="preserve"> дня –40 мин); </w:t>
      </w:r>
    </w:p>
    <w:p w:rsidR="007329FA" w:rsidRDefault="007329FA" w:rsidP="007329F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7329FA">
        <w:rPr>
          <w:sz w:val="28"/>
          <w:szCs w:val="28"/>
        </w:rPr>
        <w:t>для детей 5-6 лет – не более 25 мин. (</w:t>
      </w:r>
      <w:proofErr w:type="gramStart"/>
      <w:r w:rsidRPr="007329FA">
        <w:rPr>
          <w:sz w:val="28"/>
          <w:szCs w:val="28"/>
        </w:rPr>
        <w:t xml:space="preserve">НОД </w:t>
      </w:r>
      <w:r>
        <w:rPr>
          <w:sz w:val="28"/>
          <w:szCs w:val="28"/>
        </w:rPr>
        <w:t xml:space="preserve"> </w:t>
      </w:r>
      <w:r w:rsidRPr="007329FA"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</w:t>
      </w:r>
      <w:r w:rsidRPr="007329FA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роводить в 1-ю и 2-ю половину дня; в 1-ю половину дня максимально допустимый объем образовательной</w:t>
      </w:r>
      <w:r w:rsidRPr="007329FA">
        <w:rPr>
          <w:sz w:val="28"/>
          <w:szCs w:val="28"/>
        </w:rPr>
        <w:t xml:space="preserve"> нагрузки – 45 мин); </w:t>
      </w:r>
    </w:p>
    <w:p w:rsidR="007329FA" w:rsidRDefault="007329FA" w:rsidP="007329F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7329FA">
        <w:rPr>
          <w:sz w:val="28"/>
          <w:szCs w:val="28"/>
        </w:rPr>
        <w:t>для детей 6-7 лет – не более 30 мин. (</w:t>
      </w:r>
      <w:proofErr w:type="gramStart"/>
      <w:r w:rsidRPr="007329FA">
        <w:rPr>
          <w:sz w:val="28"/>
          <w:szCs w:val="28"/>
        </w:rPr>
        <w:t>НОД</w:t>
      </w:r>
      <w:r>
        <w:rPr>
          <w:sz w:val="28"/>
          <w:szCs w:val="28"/>
        </w:rPr>
        <w:t xml:space="preserve"> </w:t>
      </w:r>
      <w:r w:rsidRPr="007329FA">
        <w:rPr>
          <w:sz w:val="28"/>
          <w:szCs w:val="28"/>
        </w:rPr>
        <w:t xml:space="preserve"> можно</w:t>
      </w:r>
      <w:proofErr w:type="gramEnd"/>
      <w:r w:rsidRPr="007329FA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роводить  в 1-ю и 2-ю половину дня; в</w:t>
      </w:r>
      <w:r w:rsidRPr="007329FA">
        <w:rPr>
          <w:sz w:val="28"/>
          <w:szCs w:val="28"/>
        </w:rPr>
        <w:t xml:space="preserve"> 1-ю </w:t>
      </w:r>
      <w:r>
        <w:rPr>
          <w:sz w:val="28"/>
          <w:szCs w:val="28"/>
        </w:rPr>
        <w:t>половину дня максимальный объем образовательной</w:t>
      </w:r>
      <w:r w:rsidRPr="007329FA">
        <w:rPr>
          <w:sz w:val="28"/>
          <w:szCs w:val="28"/>
        </w:rPr>
        <w:t xml:space="preserve"> нагрузки – 1,5 часа).</w:t>
      </w:r>
    </w:p>
    <w:p w:rsidR="007329FA" w:rsidRPr="007329FA" w:rsidRDefault="007329FA" w:rsidP="007329FA">
      <w:pPr>
        <w:pStyle w:val="a3"/>
        <w:spacing w:line="360" w:lineRule="auto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7329FA" w:rsidRPr="007329FA" w:rsidRDefault="007329FA" w:rsidP="007329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29FA">
        <w:rPr>
          <w:sz w:val="28"/>
          <w:szCs w:val="28"/>
        </w:rPr>
        <w:t xml:space="preserve">   В ДОУ используется гибкий реж</w:t>
      </w:r>
      <w:r>
        <w:rPr>
          <w:sz w:val="28"/>
          <w:szCs w:val="28"/>
        </w:rPr>
        <w:t xml:space="preserve">им дня, в него могут вноситься </w:t>
      </w:r>
      <w:r w:rsidRPr="007329FA">
        <w:rPr>
          <w:sz w:val="28"/>
          <w:szCs w:val="28"/>
        </w:rPr>
        <w:t>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6B3129" w:rsidRDefault="006B3129" w:rsidP="007329FA">
      <w:pPr>
        <w:spacing w:line="360" w:lineRule="auto"/>
        <w:ind w:firstLine="709"/>
        <w:jc w:val="both"/>
      </w:pPr>
    </w:p>
    <w:sectPr w:rsidR="006B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754F"/>
    <w:multiLevelType w:val="hybridMultilevel"/>
    <w:tmpl w:val="2F788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6E"/>
    <w:rsid w:val="006B3129"/>
    <w:rsid w:val="007329FA"/>
    <w:rsid w:val="008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C927"/>
  <w15:chartTrackingRefBased/>
  <w15:docId w15:val="{7A2A558D-8F6C-433D-9129-59295DDF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868</Characters>
  <Application>Microsoft Office Word</Application>
  <DocSecurity>0</DocSecurity>
  <Lines>78</Lines>
  <Paragraphs>36</Paragraphs>
  <ScaleCrop>false</ScaleCrop>
  <Company>diakov.net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2021-05-10T00:53:00Z</dcterms:created>
  <dcterms:modified xsi:type="dcterms:W3CDTF">2021-05-10T00:59:00Z</dcterms:modified>
</cp:coreProperties>
</file>